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OŚWIADCZENIE UCZNIA PEŁNOLETNIEGO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Ja, niżej podpisany/-a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(imię i nazwisko ucznia/uczennicy)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(nazwa szkoły, klasa)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oświadczam, że zapoznałem/-am się z Regulaminem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>ojewódzki</w:t>
      </w:r>
      <w:r>
        <w:rPr>
          <w:rFonts w:cs="Times New Roman" w:ascii="Times New Roman" w:hAnsi="Times New Roman"/>
          <w:sz w:val="24"/>
          <w:szCs w:val="24"/>
        </w:rPr>
        <w:t>ego</w:t>
      </w:r>
      <w:r>
        <w:rPr>
          <w:rFonts w:cs="Times New Roman" w:ascii="Times New Roman" w:hAnsi="Times New Roman"/>
          <w:sz w:val="24"/>
          <w:szCs w:val="24"/>
        </w:rPr>
        <w:t xml:space="preserve"> konkurs na referat z zakresu astronomii i astrofizyki dostępnym na stronie internetowej ZCDN-u (</w:t>
      </w:r>
      <w:hyperlink r:id="rId2">
        <w:r>
          <w:rPr>
            <w:rStyle w:val="Hyperlink"/>
            <w:rFonts w:cs="Times New Roman" w:ascii="Times New Roman" w:hAnsi="Times New Roman"/>
            <w:sz w:val="24"/>
            <w:szCs w:val="24"/>
          </w:rPr>
          <w:t>www.zcdn.edu.pl//wojewodzki-konkurs-na-referat-z-zakresu-astronomii-i-astrofizyki//</w:t>
        </w:r>
      </w:hyperlink>
      <w:r>
        <w:rPr>
          <w:rFonts w:cs="Times New Roman" w:ascii="Times New Roman" w:hAnsi="Times New Roman"/>
          <w:sz w:val="24"/>
          <w:szCs w:val="24"/>
        </w:rPr>
        <w:t>), w tym z informacją  nt. przetwarzania przez ZCDN danych osobowych uczestników konkursu, i akceptuję zawarte w nim warunki.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_____________________________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_____________________________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[miejscowość, data]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[podpis ucznia/uczennicy]</w:t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Załącznik</w:t>
    </w:r>
    <w:r>
      <w:rPr>
        <w:rStyle w:val="Annotationreference"/>
        <w:rFonts w:cs="Times New Roman" w:ascii="Times New Roman" w:hAnsi="Times New Roman"/>
        <w:sz w:val="20"/>
        <w:szCs w:val="20"/>
      </w:rPr>
      <w:t xml:space="preserve"> </w:t>
    </w:r>
    <w:r>
      <w:rPr>
        <w:rStyle w:val="Annotationreference"/>
        <w:rFonts w:cs="Times New Roman" w:ascii="Times New Roman" w:hAnsi="Times New Roman"/>
        <w:b/>
        <w:sz w:val="20"/>
        <w:szCs w:val="20"/>
      </w:rPr>
      <w:t>nr 2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revisionView w:insDel="0" w:formatting="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Heading"/>
    <w:next w:val="BodyText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nhideWhenUsed/>
    <w:rsid w:val="00e744c7"/>
    <w:rPr>
      <w:color w:val="0000FF"/>
      <w:u w:val="single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e0551d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e0551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b4b7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b4b7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b4b7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4b7b"/>
    <w:rPr>
      <w:rFonts w:ascii="Segoe UI" w:hAnsi="Segoe UI" w:cs="Segoe UI"/>
      <w:sz w:val="18"/>
      <w:szCs w:val="18"/>
    </w:rPr>
  </w:style>
  <w:style w:type="character" w:styleId="LineNumber">
    <w:name w:val="Line Number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ListParagraph">
    <w:name w:val="List Paragraph"/>
    <w:basedOn w:val="Normal"/>
    <w:uiPriority w:val="34"/>
    <w:qFormat/>
    <w:rsid w:val="00e744c7"/>
    <w:pPr>
      <w:spacing w:before="0" w:after="160"/>
      <w:ind w:left="72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e055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055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b4b7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b4b7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4b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cdn.edu.pl/wojewodzki-konkurs-na-referat-z-zakresu-astronomii-i-astrofizyki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8AC6-5044-4211-BC9E-1916E93C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LibreOffice/7.6.4.1$Linux_X86_64 LibreOffice_project/60$Build-1</Application>
  <AppVersion>15.0000</AppVersion>
  <Pages>1</Pages>
  <Words>63</Words>
  <Characters>842</Characters>
  <CharactersWithSpaces>895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2022-01-11T14:05:00Z</dcterms:created>
  <dc:creator>Grzegorz Sadłowski</dc:creator>
  <dc:description/>
  <dc:language>pl-PL</dc:language>
  <cp:lastModifiedBy/>
  <dcterms:modified xsi:type="dcterms:W3CDTF">2024-01-08T08:14:44Z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